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BC0" w:rsidRDefault="004601D5" w:rsidP="00EB057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601D5" w:rsidRDefault="004601D5" w:rsidP="00EB057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Каргатского района Новосибирской области «О Положении об аппарате Совета депутатов Каргатского района Новосибирской области»</w:t>
      </w:r>
    </w:p>
    <w:p w:rsidR="004601D5" w:rsidRDefault="004601D5" w:rsidP="00EB057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C61" w:rsidRDefault="000C4C61" w:rsidP="00EB05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Действующее Положение об аппарате Совета депутатов Каргатского района Новосибирской области было утверждено решением Совета депутатов Каргатского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24 декабря 2015 г. № 32</w:t>
      </w:r>
      <w:r>
        <w:rPr>
          <w:rFonts w:ascii="Times New Roman" w:hAnsi="Times New Roman" w:cs="Times New Roman"/>
          <w:sz w:val="28"/>
          <w:szCs w:val="28"/>
        </w:rPr>
        <w:t xml:space="preserve">. В данной редакции некоторые статьи утратили силу. В июне 2023 года Решением Совета депутатов Каргатского района Новосибирской области внесены изменения в структуру и штатную численность Совета депутатов. Изменилось и законодательство. Для приведения </w:t>
      </w:r>
      <w:r w:rsidR="00634213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необходимо внести большое количество изменений. </w:t>
      </w:r>
    </w:p>
    <w:p w:rsidR="00634213" w:rsidRDefault="00634213" w:rsidP="00EB05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эффективной работы аппарата Совете депутатов необходимо принять Положение об аппарате Совета депутатов Каргатского района в новой редакции.</w:t>
      </w:r>
    </w:p>
    <w:p w:rsidR="00EB0574" w:rsidRDefault="00EB0574" w:rsidP="00EB05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574" w:rsidRDefault="00EB0574" w:rsidP="00EB05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574" w:rsidRDefault="00EB0574" w:rsidP="00EB05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аппарата</w:t>
      </w:r>
    </w:p>
    <w:p w:rsidR="00EB0574" w:rsidRDefault="00EB0574" w:rsidP="00EB05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Каргатского района</w:t>
      </w:r>
    </w:p>
    <w:p w:rsidR="00EB0574" w:rsidRPr="004601D5" w:rsidRDefault="00EB0574" w:rsidP="00EB05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>М.А. Колбина</w:t>
      </w:r>
    </w:p>
    <w:sectPr w:rsidR="00EB0574" w:rsidRPr="00460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90"/>
    <w:rsid w:val="00031A90"/>
    <w:rsid w:val="000C4C61"/>
    <w:rsid w:val="0015206C"/>
    <w:rsid w:val="00277BC0"/>
    <w:rsid w:val="004601D5"/>
    <w:rsid w:val="00634213"/>
    <w:rsid w:val="00EB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C7EA"/>
  <w15:chartTrackingRefBased/>
  <w15:docId w15:val="{94B31477-B883-40F9-B0AC-A9B8E3A5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2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42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4</cp:revision>
  <cp:lastPrinted>2025-01-27T05:47:00Z</cp:lastPrinted>
  <dcterms:created xsi:type="dcterms:W3CDTF">2025-01-27T04:25:00Z</dcterms:created>
  <dcterms:modified xsi:type="dcterms:W3CDTF">2025-01-27T05:47:00Z</dcterms:modified>
</cp:coreProperties>
</file>